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94" w:rsidRPr="001D0566" w:rsidRDefault="000C4994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0C4994" w:rsidRDefault="000C4994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DF3FD2" w:rsidRDefault="00DF3FD2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DF3FD2" w:rsidRDefault="00DF3FD2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DF3FD2" w:rsidRDefault="00DF3FD2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DF3FD2" w:rsidRDefault="00DF3FD2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DF3FD2" w:rsidRDefault="00DF3FD2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DF3FD2" w:rsidRPr="001D0566" w:rsidRDefault="00DF3FD2" w:rsidP="00624F37">
      <w:pPr>
        <w:suppressAutoHyphens/>
        <w:jc w:val="center"/>
        <w:rPr>
          <w:rFonts w:ascii="Times New Roman" w:hAnsi="Times New Roman"/>
          <w:b/>
          <w:sz w:val="28"/>
          <w:lang w:eastAsia="zh-CN"/>
        </w:rPr>
      </w:pPr>
    </w:p>
    <w:p w:rsidR="00DF3FD2" w:rsidRPr="00DF3FD2" w:rsidRDefault="00DF3FD2" w:rsidP="00DF3FD2">
      <w:pPr>
        <w:shd w:val="clear" w:color="auto" w:fill="FFFFFF"/>
        <w:spacing w:after="0" w:line="240" w:lineRule="auto"/>
        <w:ind w:left="-180"/>
        <w:jc w:val="center"/>
        <w:rPr>
          <w:rFonts w:ascii="Times New Roman" w:eastAsia="Calibri" w:hAnsi="Times New Roman"/>
          <w:b/>
          <w:bCs/>
          <w:spacing w:val="-2"/>
          <w:sz w:val="40"/>
          <w:szCs w:val="40"/>
        </w:rPr>
      </w:pPr>
      <w:r w:rsidRPr="00DF3FD2">
        <w:rPr>
          <w:rFonts w:ascii="Times New Roman" w:eastAsia="Calibri" w:hAnsi="Times New Roman"/>
          <w:b/>
          <w:bCs/>
          <w:spacing w:val="-2"/>
          <w:sz w:val="40"/>
          <w:szCs w:val="40"/>
        </w:rPr>
        <w:t>Демонстрационный вариант</w:t>
      </w:r>
    </w:p>
    <w:p w:rsidR="00DF3FD2" w:rsidRPr="00DF3FD2" w:rsidRDefault="00DF3FD2" w:rsidP="00DF3FD2">
      <w:pPr>
        <w:shd w:val="clear" w:color="auto" w:fill="FFFFFF"/>
        <w:spacing w:after="0" w:line="240" w:lineRule="auto"/>
        <w:ind w:left="-180"/>
        <w:jc w:val="center"/>
        <w:rPr>
          <w:rFonts w:ascii="Times New Roman" w:eastAsia="Calibri" w:hAnsi="Times New Roman"/>
          <w:sz w:val="40"/>
          <w:szCs w:val="40"/>
        </w:rPr>
      </w:pPr>
      <w:r w:rsidRPr="00DF3FD2">
        <w:rPr>
          <w:rFonts w:ascii="Times New Roman" w:eastAsia="Calibri" w:hAnsi="Times New Roman"/>
          <w:b/>
          <w:bCs/>
          <w:spacing w:val="-2"/>
          <w:sz w:val="40"/>
          <w:szCs w:val="40"/>
        </w:rPr>
        <w:t>квалификационного экзамена</w:t>
      </w:r>
    </w:p>
    <w:p w:rsidR="00DF3FD2" w:rsidRPr="00DF3FD2" w:rsidRDefault="00DF3FD2" w:rsidP="00DF3FD2">
      <w:pPr>
        <w:shd w:val="clear" w:color="auto" w:fill="FFFFFF"/>
        <w:spacing w:after="0" w:line="240" w:lineRule="auto"/>
        <w:ind w:left="-180"/>
        <w:jc w:val="center"/>
        <w:rPr>
          <w:rFonts w:ascii="Times New Roman" w:eastAsia="Calibri" w:hAnsi="Times New Roman"/>
          <w:b/>
          <w:bCs/>
          <w:spacing w:val="-1"/>
          <w:sz w:val="40"/>
          <w:szCs w:val="40"/>
        </w:rPr>
      </w:pPr>
      <w:r w:rsidRPr="00DF3FD2">
        <w:rPr>
          <w:rFonts w:ascii="Times New Roman" w:eastAsia="Calibri" w:hAnsi="Times New Roman"/>
          <w:b/>
          <w:bCs/>
          <w:spacing w:val="-1"/>
          <w:sz w:val="40"/>
          <w:szCs w:val="40"/>
        </w:rPr>
        <w:t xml:space="preserve">для </w:t>
      </w:r>
      <w:r>
        <w:rPr>
          <w:rFonts w:ascii="Times New Roman" w:eastAsia="Calibri" w:hAnsi="Times New Roman"/>
          <w:b/>
          <w:bCs/>
          <w:spacing w:val="-1"/>
          <w:sz w:val="40"/>
          <w:szCs w:val="40"/>
        </w:rPr>
        <w:t>педагогов дополнительного образования</w:t>
      </w:r>
    </w:p>
    <w:p w:rsidR="00DF3FD2" w:rsidRDefault="00DF3FD2" w:rsidP="00DF3FD2">
      <w:pPr>
        <w:rPr>
          <w:rFonts w:ascii="Times New Roman" w:eastAsia="Calibri" w:hAnsi="Times New Roman"/>
        </w:rPr>
      </w:pPr>
    </w:p>
    <w:p w:rsidR="00DF3FD2" w:rsidRPr="00DF3FD2" w:rsidRDefault="00DF3FD2" w:rsidP="00DF3FD2">
      <w:pPr>
        <w:rPr>
          <w:rFonts w:ascii="Times New Roman" w:eastAsia="Calibri" w:hAnsi="Times New Roman"/>
        </w:rPr>
      </w:pPr>
    </w:p>
    <w:p w:rsidR="007A2E9A" w:rsidRPr="007A2E9A" w:rsidRDefault="007A2E9A" w:rsidP="007A2E9A">
      <w:pPr>
        <w:widowControl w:val="0"/>
        <w:autoSpaceDE w:val="0"/>
        <w:autoSpaceDN w:val="0"/>
        <w:spacing w:before="17" w:after="0" w:line="240" w:lineRule="auto"/>
        <w:ind w:right="73"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A2E9A">
        <w:rPr>
          <w:rFonts w:ascii="Times New Roman" w:hAnsi="Times New Roman"/>
          <w:i/>
          <w:sz w:val="28"/>
          <w:szCs w:val="28"/>
          <w:lang w:eastAsia="en-US"/>
        </w:rPr>
        <w:t>В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демонстрационном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варианте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представлены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конкретные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примеры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заданий квалификационного экзамена для  педагогических работников.</w:t>
      </w:r>
    </w:p>
    <w:p w:rsidR="007A2E9A" w:rsidRPr="007A2E9A" w:rsidRDefault="007A2E9A" w:rsidP="007A2E9A">
      <w:pPr>
        <w:widowControl w:val="0"/>
        <w:autoSpaceDE w:val="0"/>
        <w:autoSpaceDN w:val="0"/>
        <w:spacing w:after="0" w:line="240" w:lineRule="auto"/>
        <w:ind w:right="206"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A2E9A">
        <w:rPr>
          <w:rFonts w:ascii="Times New Roman" w:hAnsi="Times New Roman"/>
          <w:i/>
          <w:sz w:val="28"/>
          <w:szCs w:val="28"/>
          <w:lang w:eastAsia="en-US"/>
        </w:rPr>
        <w:t>Назначение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демонстрационного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варианта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-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дать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представление о структуре квалификационного экзамена, количестве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заданий,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об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 xml:space="preserve">их форме и 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>уровне</w:t>
      </w:r>
      <w:r w:rsidRPr="007A2E9A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7A2E9A">
        <w:rPr>
          <w:rFonts w:ascii="Times New Roman" w:hAnsi="Times New Roman"/>
          <w:i/>
          <w:sz w:val="28"/>
          <w:szCs w:val="28"/>
          <w:lang w:eastAsia="en-US"/>
        </w:rPr>
        <w:t xml:space="preserve">сложности. </w:t>
      </w:r>
    </w:p>
    <w:p w:rsidR="00DF3FD2" w:rsidRDefault="00DF3FD2" w:rsidP="00DF3FD2">
      <w:pPr>
        <w:rPr>
          <w:rFonts w:ascii="Times New Roman" w:eastAsia="Calibri" w:hAnsi="Times New Roman"/>
        </w:rPr>
      </w:pPr>
    </w:p>
    <w:p w:rsidR="007A2E9A" w:rsidRPr="00DF3FD2" w:rsidRDefault="007A2E9A" w:rsidP="00DF3FD2">
      <w:pPr>
        <w:rPr>
          <w:rFonts w:ascii="Times New Roman" w:eastAsia="Calibri" w:hAnsi="Times New Roman"/>
        </w:rPr>
      </w:pPr>
    </w:p>
    <w:p w:rsidR="00DF3FD2" w:rsidRPr="00DF3FD2" w:rsidRDefault="00DF3FD2" w:rsidP="00DF3FD2">
      <w:pPr>
        <w:rPr>
          <w:rFonts w:ascii="Times New Roman" w:eastAsia="Calibri" w:hAnsi="Times New Roman"/>
        </w:rPr>
      </w:pPr>
    </w:p>
    <w:p w:rsidR="00DF3FD2" w:rsidRPr="00DF3FD2" w:rsidRDefault="00DF3FD2" w:rsidP="00DF3FD2">
      <w:pPr>
        <w:rPr>
          <w:rFonts w:ascii="Times New Roman" w:eastAsia="Calibri" w:hAnsi="Times New Roman"/>
        </w:rPr>
      </w:pPr>
    </w:p>
    <w:p w:rsidR="00DF3FD2" w:rsidRPr="00DF3FD2" w:rsidRDefault="00DF3FD2" w:rsidP="00DF3FD2">
      <w:pPr>
        <w:rPr>
          <w:rFonts w:ascii="Times New Roman" w:eastAsia="Calibri" w:hAnsi="Times New Roman"/>
        </w:rPr>
      </w:pPr>
    </w:p>
    <w:p w:rsidR="00DF3FD2" w:rsidRPr="00DF3FD2" w:rsidRDefault="00DF3FD2" w:rsidP="00DF3FD2">
      <w:pPr>
        <w:shd w:val="clear" w:color="auto" w:fill="FFFFFF"/>
        <w:spacing w:before="350"/>
        <w:ind w:right="384"/>
        <w:jc w:val="center"/>
        <w:rPr>
          <w:rFonts w:ascii="Times New Roman" w:eastAsia="Calibri" w:hAnsi="Times New Roman"/>
          <w:lang w:eastAsia="en-US"/>
        </w:rPr>
      </w:pPr>
    </w:p>
    <w:p w:rsidR="00DF3FD2" w:rsidRPr="00DF3FD2" w:rsidRDefault="00DF3FD2" w:rsidP="00DF3FD2">
      <w:pPr>
        <w:shd w:val="clear" w:color="auto" w:fill="FFFFFF"/>
        <w:spacing w:before="350"/>
        <w:ind w:right="384"/>
        <w:jc w:val="center"/>
        <w:rPr>
          <w:rFonts w:ascii="Times New Roman" w:eastAsia="Calibri" w:hAnsi="Times New Roman"/>
        </w:rPr>
      </w:pPr>
    </w:p>
    <w:p w:rsidR="00DF3FD2" w:rsidRPr="00DF3FD2" w:rsidRDefault="00DF3FD2" w:rsidP="00DF3FD2">
      <w:pPr>
        <w:shd w:val="clear" w:color="auto" w:fill="FFFFFF"/>
        <w:spacing w:before="350"/>
        <w:ind w:right="384"/>
        <w:jc w:val="center"/>
        <w:rPr>
          <w:rFonts w:ascii="Times New Roman" w:eastAsia="Calibri" w:hAnsi="Times New Roman"/>
        </w:rPr>
      </w:pPr>
    </w:p>
    <w:p w:rsidR="00DF3FD2" w:rsidRPr="00DF3FD2" w:rsidRDefault="00DF3FD2" w:rsidP="00DF3FD2">
      <w:pPr>
        <w:shd w:val="clear" w:color="auto" w:fill="FFFFFF"/>
        <w:spacing w:before="350"/>
        <w:ind w:right="384"/>
        <w:jc w:val="center"/>
        <w:rPr>
          <w:rFonts w:ascii="Times New Roman" w:eastAsia="Calibri" w:hAnsi="Times New Roman"/>
        </w:rPr>
      </w:pPr>
    </w:p>
    <w:p w:rsidR="00DF3FD2" w:rsidRPr="00DF3FD2" w:rsidRDefault="00DF3FD2" w:rsidP="00DF3FD2">
      <w:pPr>
        <w:shd w:val="clear" w:color="auto" w:fill="FFFFFF"/>
        <w:spacing w:before="350"/>
        <w:ind w:right="384"/>
        <w:jc w:val="center"/>
        <w:rPr>
          <w:rFonts w:ascii="Times New Roman" w:eastAsia="Calibri" w:hAnsi="Times New Roman"/>
        </w:rPr>
      </w:pPr>
    </w:p>
    <w:p w:rsidR="00DF3FD2" w:rsidRPr="00DF3FD2" w:rsidRDefault="00DF3FD2" w:rsidP="00DF3FD2">
      <w:pPr>
        <w:shd w:val="clear" w:color="auto" w:fill="FFFFFF"/>
        <w:spacing w:before="350"/>
        <w:ind w:right="384"/>
        <w:jc w:val="center"/>
        <w:rPr>
          <w:rFonts w:ascii="Times New Roman" w:eastAsia="Calibri" w:hAnsi="Times New Roman"/>
          <w:spacing w:val="-1"/>
        </w:rPr>
      </w:pPr>
      <w:r w:rsidRPr="00DF3FD2">
        <w:rPr>
          <w:rFonts w:ascii="Times New Roman" w:eastAsia="Calibri" w:hAnsi="Times New Roman"/>
          <w:spacing w:val="-1"/>
        </w:rPr>
        <w:t xml:space="preserve">ГБУ </w:t>
      </w:r>
      <w:proofErr w:type="gramStart"/>
      <w:r w:rsidRPr="00DF3FD2">
        <w:rPr>
          <w:rFonts w:ascii="Times New Roman" w:eastAsia="Calibri" w:hAnsi="Times New Roman"/>
          <w:spacing w:val="-1"/>
        </w:rPr>
        <w:t>ВО</w:t>
      </w:r>
      <w:proofErr w:type="gramEnd"/>
      <w:r w:rsidRPr="00DF3FD2">
        <w:rPr>
          <w:rFonts w:ascii="Times New Roman" w:eastAsia="Calibri" w:hAnsi="Times New Roman"/>
          <w:spacing w:val="-1"/>
        </w:rPr>
        <w:t xml:space="preserve"> « Региональный информационно - аналитический центр оценки качества образования»</w:t>
      </w:r>
    </w:p>
    <w:p w:rsidR="000C4994" w:rsidRPr="000260E2" w:rsidRDefault="000C4994" w:rsidP="0006687D">
      <w:pPr>
        <w:tabs>
          <w:tab w:val="left" w:pos="2820"/>
        </w:tabs>
        <w:rPr>
          <w:rFonts w:ascii="Times New Roman" w:hAnsi="Times New Roman"/>
          <w:sz w:val="20"/>
          <w:szCs w:val="20"/>
        </w:rPr>
      </w:pPr>
      <w:r w:rsidRPr="000260E2">
        <w:rPr>
          <w:rFonts w:ascii="Times New Roman" w:hAnsi="Times New Roman"/>
          <w:sz w:val="20"/>
          <w:szCs w:val="20"/>
        </w:rPr>
        <w:lastRenderedPageBreak/>
        <w:t xml:space="preserve">Аттестация педагогов дополнительного образования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</w:p>
    <w:p w:rsidR="000C4994" w:rsidRPr="0030364D" w:rsidRDefault="000C4994" w:rsidP="008A7112">
      <w:pPr>
        <w:pStyle w:val="1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0364D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 выполнении задания в бланке ответов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№1 </w:t>
      </w:r>
      <w:r w:rsidRPr="0030364D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 номером выполняемого Вами задания поставьте </w:t>
      </w:r>
      <w:r w:rsidR="00202CEC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bookmarkStart w:id="0" w:name="_GoBack"/>
      <w:bookmarkEnd w:id="0"/>
      <w:r w:rsidRPr="0030364D">
        <w:rPr>
          <w:rFonts w:ascii="Times New Roman" w:hAnsi="Times New Roman"/>
          <w:b/>
          <w:bCs/>
          <w:i/>
          <w:iCs/>
          <w:sz w:val="28"/>
          <w:szCs w:val="28"/>
        </w:rPr>
        <w:t>номер выбранного Вами ответа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30364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0C4994" w:rsidRPr="001D0566" w:rsidRDefault="000C4994" w:rsidP="00624F37">
      <w:pPr>
        <w:suppressAutoHyphens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1D0566">
        <w:rPr>
          <w:rFonts w:ascii="Times New Roman" w:hAnsi="Times New Roman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  <w:lang w:eastAsia="zh-CN"/>
        </w:rPr>
        <w:t>.</w:t>
      </w:r>
      <w:r w:rsidRPr="001D0566">
        <w:rPr>
          <w:rFonts w:ascii="Times New Roman" w:hAnsi="Times New Roman"/>
          <w:b/>
          <w:sz w:val="28"/>
          <w:szCs w:val="28"/>
          <w:lang w:eastAsia="zh-CN"/>
        </w:rPr>
        <w:t xml:space="preserve">  Какой документ не является обязательным в деятельности педаг</w:t>
      </w:r>
      <w:r>
        <w:rPr>
          <w:rFonts w:ascii="Times New Roman" w:hAnsi="Times New Roman"/>
          <w:b/>
          <w:sz w:val="28"/>
          <w:szCs w:val="28"/>
          <w:lang w:eastAsia="zh-CN"/>
        </w:rPr>
        <w:t>ога дополнительного образования</w:t>
      </w:r>
      <w:r w:rsidRPr="001D0566">
        <w:rPr>
          <w:rFonts w:ascii="Times New Roman" w:hAnsi="Times New Roman"/>
          <w:b/>
          <w:sz w:val="28"/>
          <w:szCs w:val="28"/>
          <w:lang w:eastAsia="zh-CN"/>
        </w:rPr>
        <w:t>?</w:t>
      </w:r>
    </w:p>
    <w:p w:rsidR="000C4994" w:rsidRPr="00C87EF9" w:rsidRDefault="000C4994" w:rsidP="00624F37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</w:t>
      </w:r>
      <w:r w:rsidRPr="00C87EF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C87EF9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0C4994" w:rsidRPr="001D0566" w:rsidRDefault="000C4994" w:rsidP="00624F37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D0566">
        <w:rPr>
          <w:rFonts w:ascii="Times New Roman" w:hAnsi="Times New Roman"/>
          <w:sz w:val="28"/>
          <w:szCs w:val="28"/>
          <w:lang w:eastAsia="zh-CN"/>
        </w:rPr>
        <w:t>Санитарные правила и нормативы для общеобразовательных учреждений (школ).</w:t>
      </w:r>
    </w:p>
    <w:p w:rsidR="000C4994" w:rsidRPr="001D0566" w:rsidRDefault="000C4994" w:rsidP="00624F37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D0566">
        <w:rPr>
          <w:rFonts w:ascii="Times New Roman" w:hAnsi="Times New Roman"/>
          <w:sz w:val="28"/>
          <w:szCs w:val="28"/>
          <w:lang w:eastAsia="zh-CN"/>
        </w:rPr>
        <w:t>Инструкции по технике безопасности во время образовательного процесса.</w:t>
      </w:r>
    </w:p>
    <w:p w:rsidR="000C4994" w:rsidRPr="001D0566" w:rsidRDefault="000C4994" w:rsidP="00624F37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1D0566">
        <w:rPr>
          <w:rFonts w:ascii="Times New Roman" w:hAnsi="Times New Roman"/>
          <w:sz w:val="28"/>
          <w:szCs w:val="28"/>
          <w:lang w:eastAsia="zh-CN"/>
        </w:rPr>
        <w:t>Устав образовательного учреждения.</w:t>
      </w: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2. Что не обязан учитывать педагог дополнительного образования при </w:t>
      </w:r>
      <w:r w:rsidRPr="00A1314D">
        <w:rPr>
          <w:rFonts w:ascii="Times New Roman" w:hAnsi="Times New Roman"/>
          <w:b/>
          <w:sz w:val="28"/>
          <w:szCs w:val="28"/>
          <w:lang w:eastAsia="zh-CN"/>
        </w:rPr>
        <w:t xml:space="preserve">разработке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дополнительной общеобразовательной </w:t>
      </w:r>
      <w:proofErr w:type="gramStart"/>
      <w:r>
        <w:rPr>
          <w:rFonts w:ascii="Times New Roman" w:hAnsi="Times New Roman"/>
          <w:b/>
          <w:sz w:val="28"/>
          <w:szCs w:val="28"/>
          <w:lang w:eastAsia="zh-CN"/>
        </w:rPr>
        <w:t xml:space="preserve">программы </w:t>
      </w:r>
      <w:r w:rsidRPr="00A1314D">
        <w:rPr>
          <w:rFonts w:ascii="Times New Roman" w:hAnsi="Times New Roman"/>
          <w:b/>
          <w:sz w:val="28"/>
          <w:szCs w:val="28"/>
          <w:lang w:eastAsia="zh-CN"/>
        </w:rPr>
        <w:t xml:space="preserve">  деятельности детского творческого объединения учреждения дополнительного образования детей</w:t>
      </w:r>
      <w:proofErr w:type="gramEnd"/>
      <w:r w:rsidRPr="00A1314D">
        <w:rPr>
          <w:rFonts w:ascii="Times New Roman" w:hAnsi="Times New Roman"/>
          <w:b/>
          <w:sz w:val="28"/>
          <w:szCs w:val="28"/>
          <w:lang w:eastAsia="zh-CN"/>
        </w:rPr>
        <w:t>?</w:t>
      </w:r>
    </w:p>
    <w:p w:rsidR="000C4994" w:rsidRPr="00A1314D" w:rsidRDefault="000C4994" w:rsidP="00624F3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Запросы  детей, потребности семьи, образовательных учреждений, детских и юношеских общественных объединений и организаций.</w:t>
      </w:r>
    </w:p>
    <w:p w:rsidR="000C4994" w:rsidRPr="00A1314D" w:rsidRDefault="000C4994" w:rsidP="00624F3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Особенности социально-экономического развития региона.</w:t>
      </w:r>
    </w:p>
    <w:p w:rsidR="000C4994" w:rsidRPr="00A1314D" w:rsidRDefault="000C4994" w:rsidP="00624F3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Современные тенденции молодежной моды в одежде.</w:t>
      </w:r>
    </w:p>
    <w:p w:rsidR="000C4994" w:rsidRPr="00A1314D" w:rsidRDefault="000C4994" w:rsidP="00624F37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Национально-культурные традиции.</w:t>
      </w: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3. Имеет ли педагогический работник право лично присутствовать на заседании аттестационной комиссии при его аттестации? </w:t>
      </w:r>
    </w:p>
    <w:p w:rsidR="000C4994" w:rsidRPr="00A1314D" w:rsidRDefault="000C4994" w:rsidP="00624F37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Да.</w:t>
      </w:r>
    </w:p>
    <w:p w:rsidR="000C4994" w:rsidRPr="00A1314D" w:rsidRDefault="000C4994" w:rsidP="00624F37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Нет.</w:t>
      </w:r>
    </w:p>
    <w:p w:rsidR="000C4994" w:rsidRPr="00A1314D" w:rsidRDefault="000C4994" w:rsidP="00624F37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На усмотрение руководителя образовательного учреждения, где он работает.</w:t>
      </w:r>
    </w:p>
    <w:p w:rsidR="000C4994" w:rsidRPr="00A1314D" w:rsidRDefault="000C4994" w:rsidP="00624F37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По согласованию с директором Департамента образования.</w:t>
      </w:r>
    </w:p>
    <w:p w:rsidR="000C4994" w:rsidRPr="005047D2" w:rsidRDefault="000C4994" w:rsidP="005047D2">
      <w:pPr>
        <w:suppressAutoHyphens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</w:t>
      </w:r>
      <w:r w:rsidRPr="00A1314D">
        <w:rPr>
          <w:rFonts w:ascii="Times New Roman" w:hAnsi="Times New Roman"/>
          <w:b/>
          <w:sz w:val="28"/>
          <w:szCs w:val="28"/>
          <w:lang w:eastAsia="zh-CN"/>
        </w:rPr>
        <w:t>Могут ли в работе детского творческого объединений участвовать совместно с детьми их родители (законные представители)?</w:t>
      </w:r>
    </w:p>
    <w:p w:rsidR="000C4994" w:rsidRPr="00A1314D" w:rsidRDefault="000C4994" w:rsidP="00624F3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Без включения в основной состав, если кружок не платный, при наличии условий и согласия руководителя объединения.</w:t>
      </w:r>
    </w:p>
    <w:p w:rsidR="000C4994" w:rsidRPr="00A1314D" w:rsidRDefault="000C4994" w:rsidP="00624F3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При внесении платы за данную деятельность.</w:t>
      </w:r>
    </w:p>
    <w:p w:rsidR="000C4994" w:rsidRPr="00A1314D" w:rsidRDefault="000C4994" w:rsidP="00624F3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Только во время каникул.</w:t>
      </w:r>
    </w:p>
    <w:p w:rsidR="000C4994" w:rsidRPr="00A1314D" w:rsidRDefault="000C4994" w:rsidP="00624F37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lastRenderedPageBreak/>
        <w:t>Не могут ни при каких обстоятельствах.</w:t>
      </w: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Что из нижеперечисленного не является функциональной обязанностью педагога дополнительного образования?</w:t>
      </w:r>
    </w:p>
    <w:p w:rsidR="000C4994" w:rsidRPr="00A1314D" w:rsidRDefault="000C4994" w:rsidP="00624F3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Обеспечивать педагогически обоснованный выбор форм, средств и методов обучения.</w:t>
      </w:r>
    </w:p>
    <w:p w:rsidR="000C4994" w:rsidRPr="00A1314D" w:rsidRDefault="000C4994" w:rsidP="00624F3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Систематически повышать свою профессиональную квалификацию.</w:t>
      </w:r>
    </w:p>
    <w:p w:rsidR="000C4994" w:rsidRPr="00A1314D" w:rsidRDefault="000C4994" w:rsidP="00624F3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Требовать от педагогов своевременного предъявления необходимой информации, отчетов и объяснений.</w:t>
      </w:r>
    </w:p>
    <w:p w:rsidR="000C4994" w:rsidRPr="00A1314D" w:rsidRDefault="000C4994" w:rsidP="00624F37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gramStart"/>
      <w:r w:rsidRPr="00A1314D">
        <w:rPr>
          <w:rFonts w:ascii="Times New Roman" w:hAnsi="Times New Roman"/>
          <w:bCs/>
          <w:sz w:val="28"/>
          <w:szCs w:val="28"/>
          <w:lang w:eastAsia="zh-CN"/>
        </w:rPr>
        <w:t>Отчитываться о работе</w:t>
      </w:r>
      <w:proofErr w:type="gramEnd"/>
      <w:r w:rsidRPr="00A1314D">
        <w:rPr>
          <w:rFonts w:ascii="Times New Roman" w:hAnsi="Times New Roman"/>
          <w:bCs/>
          <w:sz w:val="28"/>
          <w:szCs w:val="28"/>
          <w:lang w:eastAsia="zh-CN"/>
        </w:rPr>
        <w:t xml:space="preserve"> детского объединения перед администрацией образовательного учреждения.</w:t>
      </w: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Какой из перечисленных показателей не является показателем результативности профессиональной деятельности педагога дополнительного образования? </w:t>
      </w:r>
    </w:p>
    <w:p w:rsidR="000C4994" w:rsidRPr="00A1314D" w:rsidRDefault="000C4994" w:rsidP="00624F37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Освоенность воспитанниками образовательной программы.</w:t>
      </w:r>
    </w:p>
    <w:p w:rsidR="000C4994" w:rsidRPr="00A1314D" w:rsidRDefault="000C4994" w:rsidP="00624F37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Выполнение производственных показателей</w:t>
      </w:r>
    </w:p>
    <w:p w:rsidR="000C4994" w:rsidRPr="00A1314D" w:rsidRDefault="000C4994" w:rsidP="00624F37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Уровень коммуникативной культуры воспитанников.</w:t>
      </w:r>
    </w:p>
    <w:p w:rsidR="000C4994" w:rsidRDefault="000C4994" w:rsidP="00624F37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Социальная активность воспитанников.</w:t>
      </w:r>
    </w:p>
    <w:p w:rsidR="00F61BA3" w:rsidRPr="00A1314D" w:rsidRDefault="00F61BA3" w:rsidP="00F61BA3">
      <w:pPr>
        <w:suppressAutoHyphens/>
        <w:spacing w:after="0"/>
        <w:ind w:left="106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A1314D">
        <w:rPr>
          <w:rFonts w:ascii="Times New Roman" w:hAnsi="Times New Roman"/>
          <w:b/>
          <w:sz w:val="28"/>
          <w:szCs w:val="28"/>
          <w:lang w:eastAsia="zh-CN"/>
        </w:rPr>
        <w:t>Допускается ли в образовательном учреждении дополнительного образования детей создание и деятельность организационных структур политических партий, общественно-политических и религиозных движений и организаций?</w:t>
      </w:r>
    </w:p>
    <w:p w:rsidR="000C4994" w:rsidRPr="00A1314D" w:rsidRDefault="000C4994" w:rsidP="00624F37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Да.</w:t>
      </w:r>
    </w:p>
    <w:p w:rsidR="000C4994" w:rsidRPr="00A1314D" w:rsidRDefault="000C4994" w:rsidP="00624F37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Нет.</w:t>
      </w:r>
    </w:p>
    <w:p w:rsidR="000C4994" w:rsidRPr="00A1314D" w:rsidRDefault="000C4994" w:rsidP="00624F37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Допускается по желанию родителей воспитанников.</w:t>
      </w:r>
    </w:p>
    <w:p w:rsidR="000C4994" w:rsidRPr="00A1314D" w:rsidRDefault="000C4994" w:rsidP="00624F37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sz w:val="28"/>
          <w:szCs w:val="28"/>
          <w:lang w:eastAsia="zh-CN"/>
        </w:rPr>
        <w:t>Только по согласованию с Департаментом образования.</w:t>
      </w: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8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Какую из нижеперечисленных характеристик может не учитывать педагог дополнительного образования при выборе содержания практической работы для воспитанников?</w:t>
      </w:r>
    </w:p>
    <w:p w:rsidR="000C4994" w:rsidRPr="00A1314D" w:rsidRDefault="000C4994" w:rsidP="00624F37">
      <w:pPr>
        <w:numPr>
          <w:ilvl w:val="0"/>
          <w:numId w:val="9"/>
        </w:numPr>
        <w:suppressAutoHyphens/>
        <w:spacing w:after="0"/>
        <w:ind w:left="106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Возраст детей.</w:t>
      </w:r>
    </w:p>
    <w:p w:rsidR="000C4994" w:rsidRPr="00A1314D" w:rsidRDefault="000C4994" w:rsidP="00624F37">
      <w:pPr>
        <w:numPr>
          <w:ilvl w:val="0"/>
          <w:numId w:val="9"/>
        </w:numPr>
        <w:suppressAutoHyphens/>
        <w:spacing w:after="0"/>
        <w:ind w:left="106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Тему учебного занятия.</w:t>
      </w:r>
    </w:p>
    <w:p w:rsidR="000C4994" w:rsidRPr="00A1314D" w:rsidRDefault="000C4994" w:rsidP="00624F37">
      <w:pPr>
        <w:numPr>
          <w:ilvl w:val="0"/>
          <w:numId w:val="9"/>
        </w:numPr>
        <w:suppressAutoHyphens/>
        <w:spacing w:after="0"/>
        <w:ind w:left="106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Фамилию и имя воспитанника.</w:t>
      </w:r>
    </w:p>
    <w:p w:rsidR="000C4994" w:rsidRDefault="000C4994" w:rsidP="00624F37">
      <w:pPr>
        <w:numPr>
          <w:ilvl w:val="0"/>
          <w:numId w:val="9"/>
        </w:numPr>
        <w:suppressAutoHyphens/>
        <w:spacing w:after="0"/>
        <w:ind w:left="106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Уровень подготовки воспитанника.</w:t>
      </w:r>
    </w:p>
    <w:p w:rsidR="00F61BA3" w:rsidRPr="00A1314D" w:rsidRDefault="00F61BA3" w:rsidP="00F61BA3">
      <w:pPr>
        <w:suppressAutoHyphens/>
        <w:spacing w:after="0"/>
        <w:ind w:left="106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Какое из перечисленных определений является правильным для характеристики модульной образовательной программы?</w:t>
      </w:r>
    </w:p>
    <w:p w:rsidR="000C4994" w:rsidRPr="00A1314D" w:rsidRDefault="000C4994" w:rsidP="00624F3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Программа, определенным образом соединяющая отдельные области, направления, виды деятельности в единое целое.</w:t>
      </w:r>
    </w:p>
    <w:p w:rsidR="000C4994" w:rsidRPr="00A1314D" w:rsidRDefault="000C4994" w:rsidP="00624F3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Программа, изучающая несколько отраслей в едином ключе.</w:t>
      </w:r>
    </w:p>
    <w:p w:rsidR="000C4994" w:rsidRPr="00A1314D" w:rsidRDefault="000C4994" w:rsidP="00624F3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Программа, соизмеряющая материал по направлениям, входящим в неё, с учетом возрастных особенностей детей, их количества в группах, физического стояния и т.д.</w:t>
      </w:r>
    </w:p>
    <w:p w:rsidR="000C4994" w:rsidRDefault="000C4994" w:rsidP="00624F3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sz w:val="28"/>
          <w:szCs w:val="28"/>
          <w:lang w:eastAsia="zh-CN"/>
        </w:rPr>
        <w:t>Программа, состоящая из нескольких самостоятельных, устойчивых, целостных блоков.</w:t>
      </w:r>
    </w:p>
    <w:p w:rsidR="00F61BA3" w:rsidRPr="00A1314D" w:rsidRDefault="00F61BA3" w:rsidP="00F61BA3">
      <w:pPr>
        <w:suppressAutoHyphens/>
        <w:spacing w:after="0"/>
        <w:ind w:left="106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0C4994" w:rsidRPr="008A7112" w:rsidRDefault="000C4994" w:rsidP="00624F3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10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F61BA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8A7112">
        <w:rPr>
          <w:rFonts w:ascii="Times New Roman" w:hAnsi="Times New Roman"/>
          <w:b/>
          <w:color w:val="000000"/>
          <w:sz w:val="28"/>
          <w:szCs w:val="28"/>
        </w:rPr>
        <w:t>Дополнительное образование детей - это особый тип государственного образования. Выберете из предложенного, на Ваш взгляд, максимально точное и полное современное определение данного типа образования:</w:t>
      </w:r>
    </w:p>
    <w:p w:rsidR="000C4994" w:rsidRPr="008A7112" w:rsidRDefault="000C4994" w:rsidP="00624F37">
      <w:pPr>
        <w:pStyle w:val="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A7112">
        <w:rPr>
          <w:rFonts w:ascii="Times New Roman" w:hAnsi="Times New Roman"/>
          <w:color w:val="000000"/>
          <w:sz w:val="28"/>
          <w:szCs w:val="28"/>
        </w:rPr>
        <w:t>это мотивированное образование, которое получает личность сверх основного образования, позволяющее ей реализовать устойчивую потребность в познании и творчестве, максимально раскрыть себя, самоопределиться предметно, социально, профессионально, личностно;</w:t>
      </w:r>
    </w:p>
    <w:p w:rsidR="000C4994" w:rsidRPr="008A7112" w:rsidRDefault="000C4994" w:rsidP="00624F37">
      <w:pPr>
        <w:pStyle w:val="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A7112">
        <w:rPr>
          <w:rFonts w:ascii="Times New Roman" w:hAnsi="Times New Roman"/>
          <w:color w:val="000000"/>
          <w:sz w:val="28"/>
          <w:szCs w:val="28"/>
        </w:rPr>
        <w:t>это дополнительные занятия с учащимися, не освоившими общеобразовательные программы;</w:t>
      </w:r>
    </w:p>
    <w:p w:rsidR="000C4994" w:rsidRPr="008A7112" w:rsidRDefault="000C4994" w:rsidP="00624F37">
      <w:pPr>
        <w:pStyle w:val="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A7112">
        <w:rPr>
          <w:rFonts w:ascii="Times New Roman" w:hAnsi="Times New Roman"/>
          <w:color w:val="000000"/>
          <w:sz w:val="28"/>
          <w:szCs w:val="28"/>
        </w:rPr>
        <w:t>это совокупность различных видов образовательной деятельности за пределами школьной программы.</w:t>
      </w:r>
    </w:p>
    <w:p w:rsidR="000C4994" w:rsidRPr="008A7112" w:rsidRDefault="000C4994" w:rsidP="00624F37">
      <w:pPr>
        <w:pStyle w:val="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A7112">
        <w:rPr>
          <w:rFonts w:ascii="Times New Roman" w:hAnsi="Times New Roman"/>
          <w:sz w:val="28"/>
          <w:szCs w:val="28"/>
        </w:rPr>
        <w:t>все ответы верны</w:t>
      </w:r>
      <w:r>
        <w:rPr>
          <w:rFonts w:ascii="Times New Roman" w:hAnsi="Times New Roman"/>
          <w:sz w:val="28"/>
          <w:szCs w:val="28"/>
        </w:rPr>
        <w:t>.</w:t>
      </w:r>
    </w:p>
    <w:p w:rsidR="000C4994" w:rsidRPr="00A1314D" w:rsidRDefault="000C4994" w:rsidP="00624F37">
      <w:pPr>
        <w:suppressAutoHyphens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11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A1314D">
        <w:rPr>
          <w:rFonts w:ascii="Times New Roman" w:hAnsi="Times New Roman"/>
          <w:i/>
          <w:iCs/>
          <w:color w:val="000000"/>
          <w:kern w:val="24"/>
          <w:sz w:val="28"/>
          <w:szCs w:val="28"/>
          <w:lang w:eastAsia="zh-CN"/>
        </w:rPr>
        <w:t xml:space="preserve">  </w:t>
      </w:r>
      <w:r w:rsidRPr="00A1314D">
        <w:rPr>
          <w:rFonts w:ascii="Times New Roman" w:hAnsi="Times New Roman"/>
          <w:b/>
          <w:bCs/>
          <w:iCs/>
          <w:sz w:val="28"/>
          <w:szCs w:val="28"/>
          <w:lang w:eastAsia="zh-CN"/>
        </w:rPr>
        <w:t>Итог (промежуточный или конечный) совместного взаимодействия педагога и ребенка в процессе образовательной деятельности – это…</w:t>
      </w:r>
    </w:p>
    <w:p w:rsidR="000C4994" w:rsidRPr="00A1314D" w:rsidRDefault="000C4994" w:rsidP="00624F37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iCs/>
          <w:sz w:val="28"/>
          <w:szCs w:val="28"/>
          <w:lang w:eastAsia="zh-CN"/>
        </w:rPr>
        <w:t>образовательный результат;</w:t>
      </w:r>
    </w:p>
    <w:p w:rsidR="000C4994" w:rsidRPr="00A1314D" w:rsidRDefault="000C4994" w:rsidP="00624F37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iCs/>
          <w:sz w:val="28"/>
          <w:szCs w:val="28"/>
          <w:lang w:eastAsia="zh-CN"/>
        </w:rPr>
        <w:t>качество результата;</w:t>
      </w:r>
    </w:p>
    <w:p w:rsidR="000C4994" w:rsidRPr="00A1314D" w:rsidRDefault="000C4994" w:rsidP="00624F37">
      <w:pPr>
        <w:numPr>
          <w:ilvl w:val="0"/>
          <w:numId w:val="8"/>
        </w:numPr>
        <w:suppressAutoHyphens/>
        <w:spacing w:after="0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iCs/>
          <w:sz w:val="28"/>
          <w:szCs w:val="28"/>
          <w:lang w:eastAsia="zh-CN"/>
        </w:rPr>
        <w:t>критерий;</w:t>
      </w:r>
    </w:p>
    <w:p w:rsidR="000C4994" w:rsidRPr="00A1314D" w:rsidRDefault="000C4994" w:rsidP="00624F37">
      <w:pPr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A1314D">
        <w:rPr>
          <w:rFonts w:ascii="Times New Roman" w:hAnsi="Times New Roman"/>
          <w:bCs/>
          <w:iCs/>
          <w:sz w:val="28"/>
          <w:szCs w:val="28"/>
          <w:lang w:eastAsia="zh-CN"/>
        </w:rPr>
        <w:t>мониторинг.</w:t>
      </w:r>
    </w:p>
    <w:p w:rsidR="000C4994" w:rsidRPr="00A1314D" w:rsidRDefault="000C4994" w:rsidP="00624F37">
      <w:pPr>
        <w:pStyle w:val="ConsPlusTitle"/>
        <w:widowControl/>
        <w:jc w:val="both"/>
        <w:rPr>
          <w:b w:val="0"/>
          <w:color w:val="000000"/>
        </w:rPr>
      </w:pPr>
      <w:r w:rsidRPr="00A1314D">
        <w:rPr>
          <w:bCs w:val="0"/>
          <w:lang w:eastAsia="zh-CN"/>
        </w:rPr>
        <w:t>12</w:t>
      </w:r>
      <w:r>
        <w:rPr>
          <w:bCs w:val="0"/>
          <w:lang w:eastAsia="zh-CN"/>
        </w:rPr>
        <w:t>.</w:t>
      </w:r>
      <w:r w:rsidRPr="00A1314D">
        <w:rPr>
          <w:b w:val="0"/>
          <w:bCs w:val="0"/>
          <w:lang w:eastAsia="zh-CN"/>
        </w:rPr>
        <w:t xml:space="preserve"> </w:t>
      </w:r>
      <w:r w:rsidRPr="00A1314D">
        <w:rPr>
          <w:b w:val="0"/>
          <w:color w:val="000000"/>
        </w:rPr>
        <w:t xml:space="preserve">Согласно </w:t>
      </w:r>
      <w:r>
        <w:rPr>
          <w:b w:val="0"/>
          <w:color w:val="000000"/>
        </w:rPr>
        <w:t>«</w:t>
      </w:r>
      <w:r>
        <w:t>П</w:t>
      </w:r>
      <w:r w:rsidRPr="00C87EF9">
        <w:t>оряд</w:t>
      </w:r>
      <w:r>
        <w:t>ку</w:t>
      </w:r>
      <w:r w:rsidRPr="00C87EF9"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t>»</w:t>
      </w:r>
      <w:r w:rsidRPr="00A1314D">
        <w:rPr>
          <w:b w:val="0"/>
          <w:bCs w:val="0"/>
          <w:color w:val="000000"/>
        </w:rPr>
        <w:t xml:space="preserve"> р</w:t>
      </w:r>
      <w:r w:rsidRPr="00A1314D">
        <w:rPr>
          <w:b w:val="0"/>
          <w:color w:val="000000"/>
        </w:rPr>
        <w:t xml:space="preserve">асписание занятий детского творческого объединения составляется для создания наиболее благоприятного режима труда и отдыха детей администрацией учреждения по представлению педагогических работников. Выделите то условие, которое, по Вашему мнению, не является обязательным при составлении расписания: </w:t>
      </w:r>
    </w:p>
    <w:p w:rsidR="000C4994" w:rsidRPr="00A1314D" w:rsidRDefault="000C4994" w:rsidP="00624F37">
      <w:pPr>
        <w:pStyle w:val="ConsPlusTitle"/>
        <w:widowControl/>
        <w:numPr>
          <w:ilvl w:val="0"/>
          <w:numId w:val="12"/>
        </w:numPr>
        <w:jc w:val="both"/>
        <w:rPr>
          <w:b w:val="0"/>
          <w:color w:val="000000"/>
        </w:rPr>
      </w:pPr>
      <w:r w:rsidRPr="00A1314D">
        <w:rPr>
          <w:b w:val="0"/>
          <w:color w:val="000000"/>
        </w:rPr>
        <w:t xml:space="preserve">пожелание родителей (законных представителей), </w:t>
      </w:r>
    </w:p>
    <w:p w:rsidR="000C4994" w:rsidRPr="00A1314D" w:rsidRDefault="000C4994" w:rsidP="00624F37">
      <w:pPr>
        <w:pStyle w:val="ConsPlusTitle"/>
        <w:widowControl/>
        <w:numPr>
          <w:ilvl w:val="0"/>
          <w:numId w:val="12"/>
        </w:numPr>
        <w:jc w:val="both"/>
        <w:rPr>
          <w:b w:val="0"/>
          <w:color w:val="000000"/>
        </w:rPr>
      </w:pPr>
      <w:r w:rsidRPr="00A1314D">
        <w:rPr>
          <w:b w:val="0"/>
          <w:color w:val="000000"/>
        </w:rPr>
        <w:t xml:space="preserve">возрастные особенности детей; </w:t>
      </w:r>
    </w:p>
    <w:p w:rsidR="000C4994" w:rsidRPr="00A1314D" w:rsidRDefault="000C4994" w:rsidP="00624F37">
      <w:pPr>
        <w:pStyle w:val="ConsPlusTitle"/>
        <w:widowControl/>
        <w:numPr>
          <w:ilvl w:val="0"/>
          <w:numId w:val="12"/>
        </w:numPr>
        <w:jc w:val="both"/>
        <w:rPr>
          <w:b w:val="0"/>
          <w:color w:val="000000"/>
        </w:rPr>
      </w:pPr>
      <w:r w:rsidRPr="00A1314D">
        <w:rPr>
          <w:b w:val="0"/>
          <w:color w:val="000000"/>
        </w:rPr>
        <w:t xml:space="preserve">рабочий график родителей (или лиц, их замещающих), </w:t>
      </w:r>
    </w:p>
    <w:p w:rsidR="000C4994" w:rsidRPr="00A1314D" w:rsidRDefault="000C4994" w:rsidP="00624F37">
      <w:pPr>
        <w:pStyle w:val="ConsPlusTitle"/>
        <w:widowControl/>
        <w:numPr>
          <w:ilvl w:val="0"/>
          <w:numId w:val="12"/>
        </w:numPr>
        <w:jc w:val="both"/>
        <w:rPr>
          <w:b w:val="0"/>
          <w:color w:val="000000"/>
        </w:rPr>
      </w:pPr>
      <w:r w:rsidRPr="00A1314D">
        <w:rPr>
          <w:b w:val="0"/>
          <w:color w:val="000000"/>
        </w:rPr>
        <w:lastRenderedPageBreak/>
        <w:t>установленные санитарно-гигиенические нормы.</w:t>
      </w:r>
    </w:p>
    <w:p w:rsidR="000C4994" w:rsidRPr="00A1314D" w:rsidRDefault="000C4994" w:rsidP="00624F37">
      <w:pPr>
        <w:suppressAutoHyphens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C4994" w:rsidRPr="006F329E" w:rsidRDefault="000C4994" w:rsidP="008A711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>Ответом на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следующие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задани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могут 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>быть числ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>, слов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>, словосочетани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Его надо записать справа от номера задания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C4994" w:rsidRDefault="000C4994" w:rsidP="00624F37">
      <w:pPr>
        <w:suppressAutoHyphens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3.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</w:t>
      </w:r>
      <w:r w:rsidRPr="00A1314D">
        <w:rPr>
          <w:rFonts w:ascii="Times New Roman" w:hAnsi="Times New Roman"/>
          <w:bCs/>
          <w:sz w:val="28"/>
          <w:szCs w:val="28"/>
          <w:lang w:eastAsia="zh-CN"/>
        </w:rPr>
        <w:t xml:space="preserve">Под каким названием проводится Всероссийский конкурс профессионального мастерства педагогов дополнительного образования детей? </w:t>
      </w:r>
    </w:p>
    <w:p w:rsidR="000C4994" w:rsidRPr="00C12BEF" w:rsidRDefault="000C4994" w:rsidP="00624F37">
      <w:pPr>
        <w:suppressAutoHyphens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14.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</w:t>
      </w:r>
      <w:r w:rsidRPr="00134CD3">
        <w:rPr>
          <w:rFonts w:ascii="Times New Roman" w:hAnsi="Times New Roman"/>
          <w:color w:val="2C2C2C"/>
          <w:sz w:val="28"/>
          <w:szCs w:val="28"/>
        </w:rPr>
        <w:t xml:space="preserve">Особая подсистема общего образования, обеспечивающая развитие интересов и способностей личности, её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 и формами традиционной внеурочной и внешкольной работы – это </w:t>
      </w:r>
      <w:r w:rsidRPr="00134CD3">
        <w:rPr>
          <w:rFonts w:ascii="Times New Roman" w:hAnsi="Times New Roman"/>
          <w:b/>
          <w:bCs/>
          <w:i/>
          <w:iCs/>
          <w:color w:val="2C2C2C"/>
          <w:sz w:val="28"/>
          <w:szCs w:val="28"/>
        </w:rPr>
        <w:t>… </w:t>
      </w:r>
    </w:p>
    <w:p w:rsidR="000C4994" w:rsidRDefault="000C4994" w:rsidP="00624F37">
      <w:pPr>
        <w:suppressAutoHyphens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15.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C4286B">
        <w:rPr>
          <w:rFonts w:ascii="Times New Roman" w:hAnsi="Times New Roman"/>
          <w:sz w:val="28"/>
          <w:szCs w:val="28"/>
          <w:shd w:val="clear" w:color="auto" w:fill="FFFFFF"/>
        </w:rPr>
        <w:t>Занятия в объединениях могут проводиться по дополнительным общеобразовательным программам различной направленности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…</w:t>
      </w:r>
      <w:r w:rsidRPr="00A1314D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0C4994" w:rsidRPr="00134CD3" w:rsidRDefault="000C4994" w:rsidP="00624F37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16.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134CD3">
        <w:rPr>
          <w:rFonts w:ascii="Times New Roman" w:hAnsi="Times New Roman"/>
          <w:sz w:val="28"/>
          <w:szCs w:val="28"/>
          <w:lang w:eastAsia="zh-CN"/>
        </w:rPr>
        <w:t>Повышение мотивации у педагога дополнительного образования к овладению авторской методикой и технологией деятельности – это задача</w:t>
      </w:r>
      <w:r w:rsidR="00F61BA3">
        <w:rPr>
          <w:rFonts w:ascii="Times New Roman" w:hAnsi="Times New Roman"/>
          <w:sz w:val="28"/>
          <w:szCs w:val="28"/>
          <w:lang w:eastAsia="zh-CN"/>
        </w:rPr>
        <w:t>…….?</w:t>
      </w:r>
    </w:p>
    <w:p w:rsidR="000C4994" w:rsidRPr="00C12BEF" w:rsidRDefault="000C4994" w:rsidP="00C12BEF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17.</w:t>
      </w:r>
      <w:r w:rsidR="00F61BA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C12BEF">
        <w:rPr>
          <w:rFonts w:ascii="Times New Roman" w:hAnsi="Times New Roman"/>
          <w:sz w:val="28"/>
          <w:szCs w:val="28"/>
          <w:lang w:eastAsia="zh-CN"/>
        </w:rPr>
        <w:t>Какой документ определяет обязанности педагога дополнительного образования?</w:t>
      </w:r>
    </w:p>
    <w:p w:rsidR="000C4994" w:rsidRPr="00C12BEF" w:rsidRDefault="000C4994" w:rsidP="00C12BEF">
      <w:pPr>
        <w:suppressAutoHyphens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18.</w:t>
      </w:r>
      <w:r w:rsidRPr="00C12BE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134CD3">
        <w:rPr>
          <w:rFonts w:ascii="Times New Roman" w:hAnsi="Times New Roman"/>
          <w:color w:val="2C2C2C"/>
          <w:sz w:val="28"/>
          <w:szCs w:val="28"/>
        </w:rPr>
        <w:t>Форма организации учебного процесса, ограниченная временными рамками, предполагающая специально организованное педагогом обучение детей (передача им знаний, умений и навыков по конкретному предмету), в результате которого происходит усвоение детьми этих знаний, формирование и развитие умений и навыков – это учебное … </w:t>
      </w:r>
    </w:p>
    <w:p w:rsidR="000C4994" w:rsidRPr="00A1314D" w:rsidRDefault="000C4994" w:rsidP="00624F37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C4994" w:rsidRPr="006F329E" w:rsidRDefault="000C4994" w:rsidP="008A7112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следующие 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вопрос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ы 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>дайте развернутый ответ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в бланке №2</w:t>
      </w:r>
      <w:r w:rsidRPr="006F329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C4994" w:rsidRPr="00672830" w:rsidRDefault="000C4994" w:rsidP="00624F3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19.</w:t>
      </w:r>
      <w:r w:rsidRPr="00A1314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</w:t>
      </w:r>
      <w:r w:rsidRPr="00D36C60">
        <w:rPr>
          <w:rFonts w:ascii="Times New Roman" w:hAnsi="Times New Roman"/>
          <w:bCs/>
          <w:sz w:val="28"/>
          <w:szCs w:val="28"/>
          <w:lang w:eastAsia="zh-CN"/>
        </w:rPr>
        <w:t>Назовите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о</w:t>
      </w:r>
      <w:r w:rsidRPr="00672830">
        <w:rPr>
          <w:rFonts w:ascii="Times New Roman" w:hAnsi="Times New Roman"/>
          <w:bCs/>
          <w:color w:val="000000"/>
          <w:sz w:val="28"/>
          <w:szCs w:val="28"/>
          <w:lang w:eastAsia="zh-CN"/>
        </w:rPr>
        <w:t>сновные образовательные потребности, реализуемые через программы дополнительного образования детей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0C4994" w:rsidRPr="00416351" w:rsidRDefault="000C4994" w:rsidP="00624F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zh-CN"/>
        </w:rPr>
      </w:pPr>
    </w:p>
    <w:p w:rsidR="000C4994" w:rsidRPr="00F61BA3" w:rsidRDefault="000C4994" w:rsidP="00F61BA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20.</w:t>
      </w:r>
      <w:r w:rsidRPr="00A1314D">
        <w:rPr>
          <w:b/>
          <w:bCs/>
          <w:sz w:val="28"/>
          <w:szCs w:val="28"/>
          <w:lang w:eastAsia="zh-CN"/>
        </w:rPr>
        <w:t xml:space="preserve">  </w:t>
      </w:r>
      <w:r w:rsidRPr="008A7112">
        <w:rPr>
          <w:bCs/>
          <w:iCs/>
          <w:sz w:val="28"/>
          <w:szCs w:val="28"/>
        </w:rPr>
        <w:t>Назовите</w:t>
      </w:r>
      <w:r w:rsidRPr="008A7112">
        <w:rPr>
          <w:b/>
          <w:bCs/>
          <w:iCs/>
          <w:sz w:val="28"/>
          <w:szCs w:val="28"/>
        </w:rPr>
        <w:t xml:space="preserve"> </w:t>
      </w:r>
      <w:r w:rsidRPr="008A7112">
        <w:rPr>
          <w:sz w:val="28"/>
          <w:szCs w:val="28"/>
        </w:rPr>
        <w:t>конкурентные преимущества дополнительного образования в сравнении с другими видами образования в соответствии  с «Концепцией развития дополнительного образования» (не менее 3).</w:t>
      </w:r>
    </w:p>
    <w:sectPr w:rsidR="000C4994" w:rsidRPr="00F61BA3" w:rsidSect="00BD61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A90"/>
    <w:multiLevelType w:val="hybridMultilevel"/>
    <w:tmpl w:val="1AFA71C4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0C623412"/>
    <w:multiLevelType w:val="hybridMultilevel"/>
    <w:tmpl w:val="942A7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F5E2BF2"/>
    <w:multiLevelType w:val="hybridMultilevel"/>
    <w:tmpl w:val="43FED47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8E73039"/>
    <w:multiLevelType w:val="hybridMultilevel"/>
    <w:tmpl w:val="53600E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DD292D"/>
    <w:multiLevelType w:val="hybridMultilevel"/>
    <w:tmpl w:val="C6B4829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3AD01BC"/>
    <w:multiLevelType w:val="hybridMultilevel"/>
    <w:tmpl w:val="62BC341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491C04E3"/>
    <w:multiLevelType w:val="hybridMultilevel"/>
    <w:tmpl w:val="4424AE0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0551DB0"/>
    <w:multiLevelType w:val="hybridMultilevel"/>
    <w:tmpl w:val="29D41FB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83A69E0"/>
    <w:multiLevelType w:val="hybridMultilevel"/>
    <w:tmpl w:val="A202C6E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E8DE424A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B659C7"/>
    <w:multiLevelType w:val="hybridMultilevel"/>
    <w:tmpl w:val="B34E49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66AD4B11"/>
    <w:multiLevelType w:val="hybridMultilevel"/>
    <w:tmpl w:val="06F4435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A42979"/>
    <w:multiLevelType w:val="hybridMultilevel"/>
    <w:tmpl w:val="A9801BE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37"/>
    <w:rsid w:val="00006A97"/>
    <w:rsid w:val="000260E2"/>
    <w:rsid w:val="000328C2"/>
    <w:rsid w:val="000446F4"/>
    <w:rsid w:val="00050077"/>
    <w:rsid w:val="00056F3D"/>
    <w:rsid w:val="0006687D"/>
    <w:rsid w:val="000C1DFA"/>
    <w:rsid w:val="000C46C3"/>
    <w:rsid w:val="000C4994"/>
    <w:rsid w:val="000F2041"/>
    <w:rsid w:val="00114AD3"/>
    <w:rsid w:val="00134CD3"/>
    <w:rsid w:val="00160B88"/>
    <w:rsid w:val="001D0566"/>
    <w:rsid w:val="001E626A"/>
    <w:rsid w:val="00202CEC"/>
    <w:rsid w:val="00247C3C"/>
    <w:rsid w:val="0030364D"/>
    <w:rsid w:val="00331187"/>
    <w:rsid w:val="00416351"/>
    <w:rsid w:val="005047D2"/>
    <w:rsid w:val="00624F37"/>
    <w:rsid w:val="006506EB"/>
    <w:rsid w:val="00672830"/>
    <w:rsid w:val="00673286"/>
    <w:rsid w:val="006736D0"/>
    <w:rsid w:val="006F329E"/>
    <w:rsid w:val="007A2E9A"/>
    <w:rsid w:val="007B1B3C"/>
    <w:rsid w:val="0083149B"/>
    <w:rsid w:val="008A7112"/>
    <w:rsid w:val="00A1314D"/>
    <w:rsid w:val="00A95D64"/>
    <w:rsid w:val="00B71125"/>
    <w:rsid w:val="00BB015E"/>
    <w:rsid w:val="00BC5D92"/>
    <w:rsid w:val="00BD61FB"/>
    <w:rsid w:val="00C05E6F"/>
    <w:rsid w:val="00C12BEF"/>
    <w:rsid w:val="00C4286B"/>
    <w:rsid w:val="00C45796"/>
    <w:rsid w:val="00C87EF9"/>
    <w:rsid w:val="00CE0914"/>
    <w:rsid w:val="00D12A13"/>
    <w:rsid w:val="00D31794"/>
    <w:rsid w:val="00D36C60"/>
    <w:rsid w:val="00D4538E"/>
    <w:rsid w:val="00D829DC"/>
    <w:rsid w:val="00DF3FD2"/>
    <w:rsid w:val="00E42FF3"/>
    <w:rsid w:val="00EC708B"/>
    <w:rsid w:val="00F17ACD"/>
    <w:rsid w:val="00F60A5C"/>
    <w:rsid w:val="00F61BA3"/>
    <w:rsid w:val="00F7147F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24F37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624F3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1E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24F37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624F3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1E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педагогов дополнительного образования                                                                  вариант 6</vt:lpstr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педагогов дополнительного образования                                                                  вариант 6</dc:title>
  <dc:creator>direktor</dc:creator>
  <cp:lastModifiedBy>Администратор</cp:lastModifiedBy>
  <cp:revision>2</cp:revision>
  <cp:lastPrinted>2016-02-25T12:12:00Z</cp:lastPrinted>
  <dcterms:created xsi:type="dcterms:W3CDTF">2023-02-06T14:46:00Z</dcterms:created>
  <dcterms:modified xsi:type="dcterms:W3CDTF">2023-02-06T14:46:00Z</dcterms:modified>
</cp:coreProperties>
</file>